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00A25535" w14:paraId="028E7F4E" w14:textId="77777777" w:rsidTr="00A25535">
        <w:tc>
          <w:tcPr>
            <w:tcW w:w="4788" w:type="dxa"/>
          </w:tcPr>
          <w:p w14:paraId="5DE44E2D" w14:textId="4CC4705A" w:rsidR="00A25535" w:rsidRDefault="00A04C10" w:rsidP="00F22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</w:tcPr>
          <w:p w14:paraId="1A980FFB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9DEC8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48D40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PUBLIC UTILITY COMMISSION </w:t>
            </w:r>
          </w:p>
          <w:p w14:paraId="6E3BADFC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BA365" w14:textId="77777777" w:rsidR="00683F21" w:rsidRDefault="00A25535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</w:t>
      </w:r>
      <w:r w:rsidR="006074A9">
        <w:rPr>
          <w:rFonts w:ascii="Times New Roman" w:hAnsi="Times New Roman" w:cs="Times New Roman"/>
          <w:b/>
          <w:sz w:val="24"/>
          <w:szCs w:val="24"/>
          <w:u w:val="single"/>
        </w:rPr>
        <w:t>NOTICE OF FILING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 DIRECT TESTIMONY OF </w:t>
      </w:r>
    </w:p>
    <w:p w14:paraId="0AB49057" w14:textId="23A79BD5" w:rsidR="00A25535" w:rsidRDefault="00E03669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FELIPE A. SALCEDO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F40022" w14:textId="23814116" w:rsidR="00A25535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</w:t>
      </w:r>
      <w:r w:rsidR="006074A9">
        <w:rPr>
          <w:rFonts w:ascii="Times New Roman" w:hAnsi="Times New Roman" w:cs="Times New Roman"/>
          <w:sz w:val="24"/>
          <w:szCs w:val="24"/>
        </w:rPr>
        <w:t xml:space="preserve"> </w:t>
      </w:r>
      <w:r w:rsidR="00AA39CC">
        <w:rPr>
          <w:rFonts w:ascii="Times New Roman" w:hAnsi="Times New Roman" w:cs="Times New Roman"/>
          <w:sz w:val="24"/>
          <w:szCs w:val="24"/>
        </w:rPr>
        <w:t xml:space="preserve">files </w:t>
      </w:r>
      <w:r w:rsidR="00683F21">
        <w:rPr>
          <w:rFonts w:ascii="Times New Roman" w:hAnsi="Times New Roman" w:cs="Times New Roman"/>
          <w:sz w:val="24"/>
          <w:szCs w:val="24"/>
        </w:rPr>
        <w:t xml:space="preserve">the Direct Testimony of </w:t>
      </w:r>
      <w:r w:rsidR="00E03669">
        <w:rPr>
          <w:rFonts w:ascii="Times New Roman" w:hAnsi="Times New Roman" w:cs="Times New Roman"/>
          <w:sz w:val="24"/>
          <w:szCs w:val="24"/>
        </w:rPr>
        <w:t>Felipe A. Salcedo</w:t>
      </w:r>
      <w:r w:rsidR="00683F21">
        <w:rPr>
          <w:rFonts w:ascii="Times New Roman" w:hAnsi="Times New Roman" w:cs="Times New Roman"/>
          <w:sz w:val="24"/>
          <w:szCs w:val="24"/>
        </w:rPr>
        <w:t>, together with accompanying exhibits</w:t>
      </w:r>
      <w:r w:rsidR="006074A9">
        <w:rPr>
          <w:rFonts w:ascii="Times New Roman" w:hAnsi="Times New Roman" w:cs="Times New Roman"/>
          <w:sz w:val="24"/>
          <w:szCs w:val="24"/>
        </w:rPr>
        <w:t>. This notice includes the following:</w:t>
      </w:r>
    </w:p>
    <w:p w14:paraId="4F7B6845" w14:textId="77777777" w:rsidR="007E518D" w:rsidRDefault="007E518D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Affidavit of Felipe A. Salcedo </w:t>
      </w:r>
    </w:p>
    <w:p w14:paraId="24C421A1" w14:textId="4885643F" w:rsidR="00BE6733" w:rsidRDefault="00683F21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Direct Testimony of </w:t>
      </w:r>
      <w:r w:rsidR="00E03669">
        <w:rPr>
          <w:rFonts w:ascii="Times New Roman" w:hAnsi="Times New Roman" w:cs="Times New Roman"/>
          <w:sz w:val="24"/>
          <w:szCs w:val="24"/>
        </w:rPr>
        <w:t>Felipe A. Salcedo</w:t>
      </w:r>
      <w:r w:rsidR="007E518D">
        <w:rPr>
          <w:rFonts w:ascii="Times New Roman" w:hAnsi="Times New Roman" w:cs="Times New Roman"/>
          <w:sz w:val="24"/>
          <w:szCs w:val="24"/>
        </w:rPr>
        <w:t>; Exhibit FAS-1 and FAS-2</w:t>
      </w:r>
    </w:p>
    <w:p w14:paraId="7FA50B3C" w14:textId="5AC9D261" w:rsidR="007E518D" w:rsidRDefault="005B6CE9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Schedules</w:t>
      </w:r>
      <w:r w:rsidR="007E518D">
        <w:rPr>
          <w:rFonts w:ascii="Times New Roman" w:hAnsi="Times New Roman" w:cs="Times New Roman"/>
          <w:sz w:val="24"/>
          <w:szCs w:val="24"/>
        </w:rPr>
        <w:t xml:space="preserve"> FAS-1, FAS-2, FAS-3, and FAS-4</w:t>
      </w:r>
    </w:p>
    <w:p w14:paraId="134AE62C" w14:textId="761B6814" w:rsidR="00BE6733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</w:t>
      </w:r>
      <w:r w:rsidR="00C27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59230E">
        <w:rPr>
          <w:rFonts w:ascii="Times New Roman" w:hAnsi="Times New Roman" w:cs="Times New Roman"/>
          <w:sz w:val="24"/>
          <w:szCs w:val="24"/>
        </w:rPr>
        <w:t>, 20</w:t>
      </w:r>
      <w:r w:rsidR="00C275B4">
        <w:rPr>
          <w:rFonts w:ascii="Times New Roman" w:hAnsi="Times New Roman" w:cs="Times New Roman"/>
          <w:sz w:val="24"/>
          <w:szCs w:val="24"/>
        </w:rPr>
        <w:t>21</w:t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0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0C5DBB45" w:rsidR="00BE6733" w:rsidRPr="000A6DC4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5" w:history="1">
        <w:r w:rsidR="000A6DC4" w:rsidRPr="00B42D67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kyle.j.smith124.civ@army.mil</w:t>
        </w:r>
      </w:hyperlink>
      <w:r w:rsidR="000A6D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04480" w14:textId="614BFBE4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B322B" w14:textId="37907B61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A1753" w14:textId="15BD91E3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276ED" w14:textId="77777777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D0E6D" w14:textId="55783E52" w:rsidR="00C155E3" w:rsidRDefault="00C155E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BA776" w14:textId="77777777" w:rsidR="00683F21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1A416D7B" w14:textId="0EBDE73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>at a copy of DoD/FEA’s</w:t>
      </w:r>
      <w:r w:rsidR="00683F21">
        <w:rPr>
          <w:rFonts w:ascii="Times New Roman" w:hAnsi="Times New Roman" w:cs="Times New Roman"/>
          <w:sz w:val="24"/>
          <w:szCs w:val="24"/>
        </w:rPr>
        <w:t xml:space="preserve"> </w:t>
      </w:r>
      <w:r w:rsidR="006074A9">
        <w:rPr>
          <w:rFonts w:ascii="Times New Roman" w:hAnsi="Times New Roman" w:cs="Times New Roman"/>
          <w:sz w:val="24"/>
          <w:szCs w:val="24"/>
        </w:rPr>
        <w:t xml:space="preserve">Notice of Filing </w:t>
      </w:r>
      <w:r w:rsidR="00683F21">
        <w:rPr>
          <w:rFonts w:ascii="Times New Roman" w:hAnsi="Times New Roman" w:cs="Times New Roman"/>
          <w:sz w:val="24"/>
          <w:szCs w:val="24"/>
        </w:rPr>
        <w:t xml:space="preserve">Direct Testimony of </w:t>
      </w:r>
      <w:r w:rsidR="00E03669">
        <w:rPr>
          <w:rFonts w:ascii="Times New Roman" w:hAnsi="Times New Roman" w:cs="Times New Roman"/>
          <w:sz w:val="24"/>
          <w:szCs w:val="24"/>
        </w:rPr>
        <w:t>Felipe A. Salcedo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683F21">
        <w:rPr>
          <w:rFonts w:ascii="Times New Roman" w:hAnsi="Times New Roman" w:cs="Times New Roman"/>
          <w:sz w:val="24"/>
          <w:szCs w:val="24"/>
        </w:rPr>
        <w:t>October 22</w:t>
      </w:r>
      <w:r w:rsidR="0059230E">
        <w:rPr>
          <w:rFonts w:ascii="Times New Roman" w:hAnsi="Times New Roman" w:cs="Times New Roman"/>
          <w:sz w:val="24"/>
          <w:szCs w:val="24"/>
        </w:rPr>
        <w:t>, 20</w:t>
      </w:r>
      <w:r w:rsidR="007858F6">
        <w:rPr>
          <w:rFonts w:ascii="Times New Roman" w:hAnsi="Times New Roman" w:cs="Times New Roman"/>
          <w:sz w:val="24"/>
          <w:szCs w:val="24"/>
        </w:rPr>
        <w:t>21</w:t>
      </w:r>
      <w:r w:rsidR="00AA142D">
        <w:rPr>
          <w:rFonts w:ascii="Times New Roman" w:hAnsi="Times New Roman" w:cs="Times New Roman"/>
          <w:sz w:val="24"/>
          <w:szCs w:val="24"/>
        </w:rPr>
        <w:t xml:space="preserve"> 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0A6DC4"/>
    <w:rsid w:val="00106053"/>
    <w:rsid w:val="00160A0B"/>
    <w:rsid w:val="001C6A0C"/>
    <w:rsid w:val="002166D1"/>
    <w:rsid w:val="002C3687"/>
    <w:rsid w:val="00404691"/>
    <w:rsid w:val="004C6462"/>
    <w:rsid w:val="00516F7A"/>
    <w:rsid w:val="0058610B"/>
    <w:rsid w:val="0059230E"/>
    <w:rsid w:val="005B6CE9"/>
    <w:rsid w:val="006074A9"/>
    <w:rsid w:val="006220F6"/>
    <w:rsid w:val="00683F21"/>
    <w:rsid w:val="006926B1"/>
    <w:rsid w:val="006950A2"/>
    <w:rsid w:val="006D2DFA"/>
    <w:rsid w:val="007858F6"/>
    <w:rsid w:val="007C3A22"/>
    <w:rsid w:val="007E518D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E6733"/>
    <w:rsid w:val="00C155E3"/>
    <w:rsid w:val="00C275B4"/>
    <w:rsid w:val="00D22E07"/>
    <w:rsid w:val="00D6754B"/>
    <w:rsid w:val="00DA29BA"/>
    <w:rsid w:val="00DD2724"/>
    <w:rsid w:val="00E03669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yle.j.smith124.civ@army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Kyle Smith</cp:lastModifiedBy>
  <cp:revision>3</cp:revision>
  <cp:lastPrinted>2019-11-12T15:10:00Z</cp:lastPrinted>
  <dcterms:created xsi:type="dcterms:W3CDTF">2021-10-22T18:57:00Z</dcterms:created>
  <dcterms:modified xsi:type="dcterms:W3CDTF">2021-10-22T18:57:00Z</dcterms:modified>
</cp:coreProperties>
</file>